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D5DD7" w:rsidRDefault="000D5DD7" w:rsidP="000D5D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</w:pPr>
    </w:p>
    <w:p w:rsidR="000D5DD7" w:rsidRDefault="000D5DD7" w:rsidP="000D5D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</w:pP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D36E0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>Post :</w:t>
      </w:r>
      <w:proofErr w:type="gramEnd"/>
      <w:r w:rsidRPr="00FD36E0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Business Development Engineer </w:t>
      </w:r>
      <w:r w:rsidRPr="00FD36E0">
        <w:rPr>
          <w:rFonts w:ascii="Cambria" w:eastAsia="Times New Roman" w:hAnsi="Cambria" w:cs="Arial"/>
          <w:b/>
          <w:bCs/>
          <w:color w:val="FF0000"/>
          <w:sz w:val="28"/>
          <w:szCs w:val="28"/>
          <w:shd w:val="clear" w:color="auto" w:fill="FFFF00"/>
        </w:rPr>
        <w:t>( Only Females) </w:t>
      </w:r>
      <w:r w:rsidRPr="00FD36E0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>for King Exports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Experience 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: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> </w:t>
      </w:r>
      <w:r w:rsidRPr="00FD36E0">
        <w:rPr>
          <w:rFonts w:ascii="Cambria" w:eastAsia="Times New Roman" w:hAnsi="Cambria" w:cs="Arial"/>
          <w:color w:val="000000"/>
          <w:sz w:val="28"/>
          <w:szCs w:val="28"/>
        </w:rPr>
        <w:t>3 years minimum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Qualification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 :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> </w:t>
      </w:r>
      <w:r w:rsidRPr="00FD36E0">
        <w:rPr>
          <w:rFonts w:ascii="Cambria" w:eastAsia="Times New Roman" w:hAnsi="Cambria" w:cs="Arial"/>
          <w:color w:val="000000"/>
          <w:sz w:val="28"/>
          <w:szCs w:val="28"/>
        </w:rPr>
        <w:t>Degree or Diploma in  (Mechanical)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Salary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 – </w:t>
      </w:r>
      <w:r w:rsidRPr="00FD36E0">
        <w:rPr>
          <w:rFonts w:ascii="Cambria" w:eastAsia="Times New Roman" w:hAnsi="Cambria" w:cs="Arial"/>
          <w:color w:val="000000"/>
          <w:sz w:val="28"/>
          <w:szCs w:val="28"/>
        </w:rPr>
        <w:t>3.60LPA – 6LPA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Skills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 - </w:t>
      </w:r>
      <w:proofErr w:type="spellStart"/>
      <w:proofErr w:type="gramStart"/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AutoCad</w:t>
      </w:r>
      <w:proofErr w:type="spell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> ,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 xml:space="preserve"> MS Office, Excellent communication skills in English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(Verbal and written) 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 xml:space="preserve">Roles and </w:t>
      </w:r>
      <w:proofErr w:type="gramStart"/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Responsibilities :</w:t>
      </w:r>
      <w:proofErr w:type="gramEnd"/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-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FD36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Prospect new customers to grow &amp; maintain a robust sales pipeline to support annual growth targets 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FD36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Establish relationships with new and existing customers to meet their requirements &amp; to follow up &amp; convert</w:t>
      </w:r>
      <w:proofErr w:type="gramStart"/>
      <w:r w:rsidRPr="00FD36E0">
        <w:rPr>
          <w:rFonts w:ascii="Cambria" w:eastAsia="Times New Roman" w:hAnsi="Cambria" w:cs="Arial"/>
          <w:color w:val="222222"/>
          <w:sz w:val="28"/>
          <w:szCs w:val="28"/>
        </w:rPr>
        <w:t>  opportunities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 xml:space="preserve"> into profitable sales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FD36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>Maintain extensive knowledge of current developments in the business market 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FD36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proofErr w:type="gramStart"/>
      <w:r w:rsidRPr="00FD36E0">
        <w:rPr>
          <w:rFonts w:ascii="Cambria" w:eastAsia="Times New Roman" w:hAnsi="Cambria" w:cs="Arial"/>
          <w:color w:val="222222"/>
          <w:sz w:val="28"/>
          <w:szCs w:val="28"/>
        </w:rPr>
        <w:t>Identifying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 xml:space="preserve"> all potential clients per commodity &amp; region &amp; developing comprehensive client knowledge &amp; database 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FD36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 xml:space="preserve">To </w:t>
      </w:r>
      <w:proofErr w:type="gramStart"/>
      <w:r w:rsidRPr="00FD36E0">
        <w:rPr>
          <w:rFonts w:ascii="Cambria" w:eastAsia="Times New Roman" w:hAnsi="Cambria" w:cs="Arial"/>
          <w:color w:val="222222"/>
          <w:sz w:val="28"/>
          <w:szCs w:val="28"/>
        </w:rPr>
        <w:t>Make ,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 xml:space="preserve"> Read &amp; Study relevant standards,  drawings , specifications , parameters , process sheets , tolerances &amp;control panels 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Symbol" w:eastAsia="Times New Roman" w:hAnsi="Symbol" w:cs="Arial"/>
          <w:color w:val="222222"/>
          <w:sz w:val="28"/>
          <w:szCs w:val="28"/>
        </w:rPr>
        <w:t></w:t>
      </w:r>
      <w:r w:rsidRPr="00FD36E0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</w:t>
      </w:r>
      <w:r w:rsidRPr="00FD36E0">
        <w:rPr>
          <w:rFonts w:ascii="Cambria" w:eastAsia="Times New Roman" w:hAnsi="Cambria" w:cs="Arial"/>
          <w:color w:val="222222"/>
          <w:sz w:val="28"/>
          <w:szCs w:val="28"/>
        </w:rPr>
        <w:t xml:space="preserve">Preparation of </w:t>
      </w:r>
      <w:proofErr w:type="gramStart"/>
      <w:r w:rsidRPr="00FD36E0">
        <w:rPr>
          <w:rFonts w:ascii="Cambria" w:eastAsia="Times New Roman" w:hAnsi="Cambria" w:cs="Arial"/>
          <w:color w:val="222222"/>
          <w:sz w:val="28"/>
          <w:szCs w:val="28"/>
        </w:rPr>
        <w:t>BOM ,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> </w:t>
      </w:r>
      <w:r w:rsidRPr="00FD36E0">
        <w:rPr>
          <w:rFonts w:ascii="Cambria" w:eastAsia="Times New Roman" w:hAnsi="Cambria" w:cs="Arial"/>
          <w:color w:val="000000"/>
          <w:sz w:val="28"/>
          <w:szCs w:val="28"/>
        </w:rPr>
        <w:t>PPT’s &amp; reports.</w:t>
      </w:r>
    </w:p>
    <w:p w:rsidR="00FD36E0" w:rsidRPr="00FD36E0" w:rsidRDefault="00FD36E0" w:rsidP="00FD36E0">
      <w:pPr>
        <w:shd w:val="clear" w:color="auto" w:fill="FFFFFF"/>
        <w:spacing w:before="100" w:beforeAutospacing="1" w:after="160" w:line="205" w:lineRule="atLeast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Cambria" w:eastAsia="Times New Roman" w:hAnsi="Cambria" w:cs="Arial"/>
          <w:color w:val="222222"/>
          <w:sz w:val="28"/>
          <w:szCs w:val="28"/>
        </w:rPr>
        <w:t> </w:t>
      </w:r>
    </w:p>
    <w:p w:rsidR="00FD36E0" w:rsidRPr="00FD36E0" w:rsidRDefault="00FD36E0" w:rsidP="00FD36E0">
      <w:pPr>
        <w:shd w:val="clear" w:color="auto" w:fill="FFFFFF"/>
        <w:spacing w:after="160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Openings</w:t>
      </w:r>
      <w:proofErr w:type="gramStart"/>
      <w:r w:rsidRPr="00FD36E0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:-</w:t>
      </w:r>
      <w:proofErr w:type="gramEnd"/>
      <w:r w:rsidRPr="00FD36E0">
        <w:rPr>
          <w:rFonts w:ascii="Cambria" w:eastAsia="Times New Roman" w:hAnsi="Cambria" w:cs="Arial"/>
          <w:color w:val="222222"/>
          <w:sz w:val="28"/>
          <w:szCs w:val="28"/>
        </w:rPr>
        <w:t> 2</w:t>
      </w:r>
    </w:p>
    <w:p w:rsidR="003F74C5" w:rsidRPr="003F74C5" w:rsidRDefault="003F74C5" w:rsidP="003F7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3F74C5">
        <w:rPr>
          <w:rFonts w:ascii="Cambria" w:eastAsia="Times New Roman" w:hAnsi="Cambria" w:cs="Arial"/>
          <w:color w:val="222222"/>
          <w:sz w:val="28"/>
          <w:szCs w:val="28"/>
        </w:rPr>
        <w:t> </w:t>
      </w:r>
    </w:p>
    <w:p w:rsidR="000D5DD7" w:rsidRPr="000D5DD7" w:rsidRDefault="000D5DD7" w:rsidP="000D5DD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0D5DD7">
        <w:rPr>
          <w:rFonts w:ascii="Cambria" w:eastAsia="Times New Roman" w:hAnsi="Cambria" w:cs="Arial"/>
          <w:color w:val="222222"/>
          <w:sz w:val="28"/>
          <w:szCs w:val="28"/>
        </w:rPr>
        <w:t> 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60" w:rsidRDefault="00390060" w:rsidP="00C0087D">
      <w:pPr>
        <w:spacing w:after="0" w:line="240" w:lineRule="auto"/>
      </w:pPr>
      <w:r>
        <w:separator/>
      </w:r>
    </w:p>
  </w:endnote>
  <w:endnote w:type="continuationSeparator" w:id="0">
    <w:p w:rsidR="00390060" w:rsidRDefault="00390060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60" w:rsidRDefault="00390060" w:rsidP="00C0087D">
      <w:pPr>
        <w:spacing w:after="0" w:line="240" w:lineRule="auto"/>
      </w:pPr>
      <w:r>
        <w:separator/>
      </w:r>
    </w:p>
  </w:footnote>
  <w:footnote w:type="continuationSeparator" w:id="0">
    <w:p w:rsidR="00390060" w:rsidRDefault="00390060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EE27E9"/>
    <w:multiLevelType w:val="multilevel"/>
    <w:tmpl w:val="BDFA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17"/>
  </w:num>
  <w:num w:numId="5">
    <w:abstractNumId w:val="10"/>
  </w:num>
  <w:num w:numId="6">
    <w:abstractNumId w:val="27"/>
  </w:num>
  <w:num w:numId="7">
    <w:abstractNumId w:val="26"/>
  </w:num>
  <w:num w:numId="8">
    <w:abstractNumId w:val="3"/>
  </w:num>
  <w:num w:numId="9">
    <w:abstractNumId w:val="14"/>
  </w:num>
  <w:num w:numId="10">
    <w:abstractNumId w:val="13"/>
  </w:num>
  <w:num w:numId="11">
    <w:abstractNumId w:val="24"/>
  </w:num>
  <w:num w:numId="12">
    <w:abstractNumId w:val="11"/>
  </w:num>
  <w:num w:numId="13">
    <w:abstractNumId w:val="2"/>
  </w:num>
  <w:num w:numId="14">
    <w:abstractNumId w:val="21"/>
  </w:num>
  <w:num w:numId="15">
    <w:abstractNumId w:val="9"/>
  </w:num>
  <w:num w:numId="16">
    <w:abstractNumId w:val="8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9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20"/>
  </w:num>
  <w:num w:numId="27">
    <w:abstractNumId w:val="22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D5DD7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34534"/>
    <w:rsid w:val="0034657E"/>
    <w:rsid w:val="0035056C"/>
    <w:rsid w:val="00354975"/>
    <w:rsid w:val="00354AA2"/>
    <w:rsid w:val="00355CC3"/>
    <w:rsid w:val="00390060"/>
    <w:rsid w:val="003B1A09"/>
    <w:rsid w:val="003C57FB"/>
    <w:rsid w:val="003E21FA"/>
    <w:rsid w:val="003E7874"/>
    <w:rsid w:val="003F74C5"/>
    <w:rsid w:val="00431BA1"/>
    <w:rsid w:val="00450BFE"/>
    <w:rsid w:val="00476498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2806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A11C3"/>
    <w:rsid w:val="00CB73C5"/>
    <w:rsid w:val="00CE68E2"/>
    <w:rsid w:val="00CF01F2"/>
    <w:rsid w:val="00D06480"/>
    <w:rsid w:val="00D1361E"/>
    <w:rsid w:val="00D2782C"/>
    <w:rsid w:val="00D30C68"/>
    <w:rsid w:val="00D70418"/>
    <w:rsid w:val="00D949E1"/>
    <w:rsid w:val="00DA5D52"/>
    <w:rsid w:val="00DB5794"/>
    <w:rsid w:val="00E01166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B2823"/>
    <w:rsid w:val="00FC1D11"/>
    <w:rsid w:val="00FC7D8B"/>
    <w:rsid w:val="00FD36E0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3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35</cp:revision>
  <cp:lastPrinted>2021-12-07T08:08:00Z</cp:lastPrinted>
  <dcterms:created xsi:type="dcterms:W3CDTF">2022-07-13T13:13:00Z</dcterms:created>
  <dcterms:modified xsi:type="dcterms:W3CDTF">2022-11-24T07:49:00Z</dcterms:modified>
</cp:coreProperties>
</file>